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7F" w:rsidRPr="0059297F" w:rsidRDefault="0059297F" w:rsidP="0059297F">
      <w:pPr>
        <w:jc w:val="center"/>
        <w:rPr>
          <w:rFonts w:ascii="Times New Roman" w:hAnsi="Times New Roman" w:cs="Times New Roman"/>
          <w:b/>
          <w:sz w:val="32"/>
        </w:rPr>
      </w:pPr>
      <w:r w:rsidRPr="0059297F">
        <w:rPr>
          <w:rFonts w:ascii="Times New Roman" w:hAnsi="Times New Roman" w:cs="Times New Roman"/>
          <w:b/>
          <w:sz w:val="32"/>
        </w:rPr>
        <w:t>Еда для здоровья сердца: советы кардиолога</w:t>
      </w:r>
    </w:p>
    <w:p w:rsidR="0059297F" w:rsidRPr="0059297F" w:rsidRDefault="0059297F" w:rsidP="0059297F">
      <w:pPr>
        <w:rPr>
          <w:rFonts w:ascii="Times New Roman" w:hAnsi="Times New Roman" w:cs="Times New Roman"/>
          <w:sz w:val="28"/>
        </w:rPr>
      </w:pPr>
      <w:r w:rsidRPr="0059297F">
        <w:rPr>
          <w:rFonts w:ascii="Times New Roman" w:hAnsi="Times New Roman" w:cs="Times New Roman"/>
          <w:sz w:val="28"/>
        </w:rPr>
        <w:t xml:space="preserve">Рассказывает Нана </w:t>
      </w:r>
      <w:proofErr w:type="spellStart"/>
      <w:r w:rsidRPr="0059297F">
        <w:rPr>
          <w:rFonts w:ascii="Times New Roman" w:hAnsi="Times New Roman" w:cs="Times New Roman"/>
          <w:sz w:val="28"/>
        </w:rPr>
        <w:t>Погосова</w:t>
      </w:r>
      <w:proofErr w:type="spellEnd"/>
      <w:r w:rsidRPr="0059297F">
        <w:rPr>
          <w:rFonts w:ascii="Times New Roman" w:hAnsi="Times New Roman" w:cs="Times New Roman"/>
          <w:sz w:val="28"/>
        </w:rPr>
        <w:t>, д.м.н., профессор, заместитель гендиректора по научной работе и профилактической кардиологии ФГБУ «Н</w:t>
      </w:r>
      <w:r w:rsidRPr="0059297F">
        <w:rPr>
          <w:rFonts w:ascii="Times New Roman" w:hAnsi="Times New Roman" w:cs="Times New Roman"/>
          <w:sz w:val="28"/>
        </w:rPr>
        <w:t xml:space="preserve">МИЦ кардиологии» Минздрава РФ. </w:t>
      </w:r>
    </w:p>
    <w:p w:rsidR="0059297F" w:rsidRPr="00A94DCF" w:rsidRDefault="0059297F" w:rsidP="00A94DCF">
      <w:pPr>
        <w:jc w:val="center"/>
        <w:rPr>
          <w:rFonts w:ascii="Times New Roman" w:hAnsi="Times New Roman" w:cs="Times New Roman"/>
          <w:b/>
          <w:sz w:val="28"/>
        </w:rPr>
      </w:pPr>
      <w:r w:rsidRPr="00A94DCF">
        <w:rPr>
          <w:rFonts w:ascii="Times New Roman" w:hAnsi="Times New Roman" w:cs="Times New Roman"/>
          <w:b/>
          <w:sz w:val="28"/>
        </w:rPr>
        <w:t>Правило пяти порций</w:t>
      </w:r>
    </w:p>
    <w:p w:rsidR="0059297F" w:rsidRPr="0059297F" w:rsidRDefault="0059297F" w:rsidP="0059297F">
      <w:pPr>
        <w:rPr>
          <w:rFonts w:ascii="Times New Roman" w:hAnsi="Times New Roman" w:cs="Times New Roman"/>
          <w:sz w:val="28"/>
        </w:rPr>
      </w:pPr>
      <w:r w:rsidRPr="0059297F">
        <w:rPr>
          <w:rFonts w:ascii="Times New Roman" w:hAnsi="Times New Roman" w:cs="Times New Roman"/>
          <w:sz w:val="28"/>
        </w:rPr>
        <w:t>Для сохранения здоровья сердца и сосудов нужно каждый день потреблять пять порций овощей и фруктов (500 г). Например, это одно яблоко и болгарский перец или два помидора; банан и порци</w:t>
      </w:r>
      <w:r w:rsidRPr="0059297F">
        <w:rPr>
          <w:rFonts w:ascii="Times New Roman" w:hAnsi="Times New Roman" w:cs="Times New Roman"/>
          <w:sz w:val="28"/>
        </w:rPr>
        <w:t xml:space="preserve">я капусты или моркови, свеклы. </w:t>
      </w:r>
    </w:p>
    <w:p w:rsidR="0059297F" w:rsidRPr="00A94DCF" w:rsidRDefault="0059297F" w:rsidP="00A94DCF">
      <w:pPr>
        <w:jc w:val="center"/>
        <w:rPr>
          <w:rFonts w:ascii="Times New Roman" w:hAnsi="Times New Roman" w:cs="Times New Roman"/>
          <w:b/>
          <w:sz w:val="28"/>
        </w:rPr>
      </w:pPr>
      <w:r w:rsidRPr="00A94DCF">
        <w:rPr>
          <w:rFonts w:ascii="Times New Roman" w:hAnsi="Times New Roman" w:cs="Times New Roman"/>
          <w:b/>
          <w:sz w:val="28"/>
        </w:rPr>
        <w:t>Не забывайте про клетчатку</w:t>
      </w:r>
    </w:p>
    <w:p w:rsidR="0059297F" w:rsidRPr="0059297F" w:rsidRDefault="0059297F" w:rsidP="0059297F">
      <w:pPr>
        <w:rPr>
          <w:rFonts w:ascii="Times New Roman" w:hAnsi="Times New Roman" w:cs="Times New Roman"/>
          <w:sz w:val="28"/>
        </w:rPr>
      </w:pPr>
      <w:r w:rsidRPr="0059297F">
        <w:rPr>
          <w:rFonts w:ascii="Times New Roman" w:hAnsi="Times New Roman" w:cs="Times New Roman"/>
          <w:sz w:val="28"/>
        </w:rPr>
        <w:t xml:space="preserve">Многие люди полностью исключают хлеб из своего рациона. В то время как </w:t>
      </w:r>
      <w:proofErr w:type="spellStart"/>
      <w:r w:rsidRPr="0059297F">
        <w:rPr>
          <w:rFonts w:ascii="Times New Roman" w:hAnsi="Times New Roman" w:cs="Times New Roman"/>
          <w:sz w:val="28"/>
        </w:rPr>
        <w:t>цельнозерновой</w:t>
      </w:r>
      <w:proofErr w:type="spellEnd"/>
      <w:r w:rsidRPr="0059297F">
        <w:rPr>
          <w:rFonts w:ascii="Times New Roman" w:hAnsi="Times New Roman" w:cs="Times New Roman"/>
          <w:sz w:val="28"/>
        </w:rPr>
        <w:t xml:space="preserve"> хлеб необходим для работы </w:t>
      </w:r>
      <w:proofErr w:type="gramStart"/>
      <w:r w:rsidRPr="0059297F">
        <w:rPr>
          <w:rFonts w:ascii="Times New Roman" w:hAnsi="Times New Roman" w:cs="Times New Roman"/>
          <w:sz w:val="28"/>
        </w:rPr>
        <w:t>сердечно-сосудистой</w:t>
      </w:r>
      <w:proofErr w:type="gramEnd"/>
      <w:r w:rsidRPr="0059297F">
        <w:rPr>
          <w:rFonts w:ascii="Times New Roman" w:hAnsi="Times New Roman" w:cs="Times New Roman"/>
          <w:sz w:val="28"/>
        </w:rPr>
        <w:t xml:space="preserve"> системы. В нем много витаминов группы</w:t>
      </w:r>
      <w:proofErr w:type="gramStart"/>
      <w:r w:rsidRPr="0059297F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59297F">
        <w:rPr>
          <w:rFonts w:ascii="Times New Roman" w:hAnsi="Times New Roman" w:cs="Times New Roman"/>
          <w:sz w:val="28"/>
        </w:rPr>
        <w:t xml:space="preserve"> и клетчатки. Полезны и крупы – особенно рис, гречка, полба. Они помогают выводить «п</w:t>
      </w:r>
      <w:r w:rsidRPr="0059297F">
        <w:rPr>
          <w:rFonts w:ascii="Times New Roman" w:hAnsi="Times New Roman" w:cs="Times New Roman"/>
          <w:sz w:val="28"/>
        </w:rPr>
        <w:t xml:space="preserve">лохой» холестерин. </w:t>
      </w:r>
    </w:p>
    <w:p w:rsidR="0059297F" w:rsidRPr="00A94DCF" w:rsidRDefault="0059297F" w:rsidP="00A94DCF">
      <w:pPr>
        <w:jc w:val="center"/>
        <w:rPr>
          <w:rFonts w:ascii="Times New Roman" w:hAnsi="Times New Roman" w:cs="Times New Roman"/>
          <w:b/>
          <w:sz w:val="28"/>
        </w:rPr>
      </w:pPr>
      <w:r w:rsidRPr="00A94DCF">
        <w:rPr>
          <w:rFonts w:ascii="Times New Roman" w:hAnsi="Times New Roman" w:cs="Times New Roman"/>
          <w:b/>
          <w:sz w:val="28"/>
        </w:rPr>
        <w:t>Выбирайте полезные жиры</w:t>
      </w:r>
      <w:bookmarkStart w:id="0" w:name="_GoBack"/>
      <w:bookmarkEnd w:id="0"/>
    </w:p>
    <w:p w:rsidR="0059297F" w:rsidRPr="0059297F" w:rsidRDefault="0059297F" w:rsidP="0059297F">
      <w:pPr>
        <w:rPr>
          <w:rFonts w:ascii="Times New Roman" w:hAnsi="Times New Roman" w:cs="Times New Roman"/>
          <w:sz w:val="28"/>
        </w:rPr>
      </w:pPr>
      <w:r w:rsidRPr="0059297F">
        <w:rPr>
          <w:rFonts w:ascii="Times New Roman" w:hAnsi="Times New Roman" w:cs="Times New Roman"/>
          <w:sz w:val="28"/>
        </w:rPr>
        <w:t>Жирные кислоты содержатся в растительных маслах: оливковом, кукурузном, подсолнечном, соевом, рапсовом. Регулярное потребление рыбы (хотя бы 1–2 раза в неделю) – важный компонент профилактики атеросклероза. Как и орехи – дост</w:t>
      </w:r>
      <w:r w:rsidRPr="0059297F">
        <w:rPr>
          <w:rFonts w:ascii="Times New Roman" w:hAnsi="Times New Roman" w:cs="Times New Roman"/>
          <w:sz w:val="28"/>
        </w:rPr>
        <w:t xml:space="preserve">аточно съедать 30–40 г в день. </w:t>
      </w:r>
    </w:p>
    <w:p w:rsidR="0059297F" w:rsidRPr="00A94DCF" w:rsidRDefault="0059297F" w:rsidP="00A94DCF">
      <w:pPr>
        <w:jc w:val="center"/>
        <w:rPr>
          <w:rFonts w:ascii="Times New Roman" w:hAnsi="Times New Roman" w:cs="Times New Roman"/>
          <w:b/>
          <w:sz w:val="28"/>
        </w:rPr>
      </w:pPr>
      <w:r w:rsidRPr="00A94DCF">
        <w:rPr>
          <w:rFonts w:ascii="Times New Roman" w:hAnsi="Times New Roman" w:cs="Times New Roman"/>
          <w:b/>
          <w:sz w:val="28"/>
        </w:rPr>
        <w:t>Ограничивайте потребление сахара и соли</w:t>
      </w:r>
    </w:p>
    <w:p w:rsidR="0059297F" w:rsidRPr="0059297F" w:rsidRDefault="0059297F" w:rsidP="0059297F">
      <w:pPr>
        <w:rPr>
          <w:rFonts w:ascii="Times New Roman" w:hAnsi="Times New Roman" w:cs="Times New Roman"/>
          <w:sz w:val="28"/>
        </w:rPr>
      </w:pPr>
      <w:r w:rsidRPr="0059297F">
        <w:rPr>
          <w:rFonts w:ascii="Times New Roman" w:hAnsi="Times New Roman" w:cs="Times New Roman"/>
          <w:sz w:val="28"/>
        </w:rPr>
        <w:t>Норма сахара – не более 50 г. в день</w:t>
      </w:r>
      <w:r w:rsidRPr="0059297F">
        <w:rPr>
          <w:rFonts w:ascii="Times New Roman" w:hAnsi="Times New Roman" w:cs="Times New Roman"/>
          <w:sz w:val="28"/>
        </w:rPr>
        <w:t xml:space="preserve">, соли – не более 5 г. в день. </w:t>
      </w:r>
    </w:p>
    <w:p w:rsidR="0059297F" w:rsidRPr="0059297F" w:rsidRDefault="0059297F" w:rsidP="0059297F">
      <w:pPr>
        <w:rPr>
          <w:rFonts w:ascii="Times New Roman" w:hAnsi="Times New Roman" w:cs="Times New Roman"/>
          <w:sz w:val="28"/>
        </w:rPr>
      </w:pPr>
      <w:r w:rsidRPr="0059297F">
        <w:rPr>
          <w:rFonts w:ascii="Times New Roman" w:hAnsi="Times New Roman" w:cs="Times New Roman"/>
          <w:sz w:val="28"/>
        </w:rPr>
        <w:t>Придерживайтесь правил здорового питания, чтобы поддержать сердце и сосуды в их важной ра</w:t>
      </w:r>
      <w:r w:rsidRPr="0059297F">
        <w:rPr>
          <w:rFonts w:ascii="Times New Roman" w:hAnsi="Times New Roman" w:cs="Times New Roman"/>
          <w:sz w:val="28"/>
        </w:rPr>
        <w:t>боте!</w:t>
      </w:r>
    </w:p>
    <w:p w:rsidR="0051000F" w:rsidRPr="0059297F" w:rsidRDefault="0059297F" w:rsidP="0059297F">
      <w:pPr>
        <w:rPr>
          <w:rFonts w:ascii="Times New Roman" w:hAnsi="Times New Roman" w:cs="Times New Roman"/>
          <w:sz w:val="28"/>
        </w:rPr>
      </w:pPr>
      <w:r w:rsidRPr="0059297F">
        <w:rPr>
          <w:rFonts w:ascii="Times New Roman" w:hAnsi="Times New Roman" w:cs="Times New Roman"/>
          <w:sz w:val="28"/>
        </w:rPr>
        <w:t>Здоровое питание РФ</w:t>
      </w:r>
    </w:p>
    <w:sectPr w:rsidR="0051000F" w:rsidRPr="0059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E5"/>
    <w:rsid w:val="0051000F"/>
    <w:rsid w:val="0059297F"/>
    <w:rsid w:val="005A1CE5"/>
    <w:rsid w:val="00A9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2022-08-02T07:43:00Z</dcterms:created>
  <dcterms:modified xsi:type="dcterms:W3CDTF">2022-08-02T07:44:00Z</dcterms:modified>
</cp:coreProperties>
</file>