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A7432" w:rsidRPr="008A7100" w:rsidRDefault="00BA7432" w:rsidP="00BA7432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БЮДЖЕТНОЕ УЧРЕЖДЕНИЕ ЗДРАВООХРАНЕНИЯ</w:t>
      </w:r>
    </w:p>
    <w:p w:rsidR="00BA7432" w:rsidRPr="008A7100" w:rsidRDefault="00BA7432" w:rsidP="00BA7432">
      <w:pPr>
        <w:tabs>
          <w:tab w:val="left" w:pos="187"/>
          <w:tab w:val="left" w:pos="374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УДМУРТСКОЙ РЕСПУБЛИКИ</w:t>
      </w:r>
    </w:p>
    <w:p w:rsidR="00BA7432" w:rsidRPr="008A7100" w:rsidRDefault="00BA7432" w:rsidP="00BA7432">
      <w:pPr>
        <w:tabs>
          <w:tab w:val="left" w:pos="187"/>
          <w:tab w:val="left" w:pos="374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ВАВОЖСКАЯ  РАЙОННАЯ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БОЛЬНИЦА МИНИСТЕРСТВА ЗДРАВООХРАНЕНИЯ УДМУРТСКОЙ РЕСПУБЛИКИ»</w:t>
      </w:r>
    </w:p>
    <w:p w:rsidR="00BA7432" w:rsidRPr="008A7100" w:rsidRDefault="00BA7432" w:rsidP="00BA7432">
      <w:pPr>
        <w:tabs>
          <w:tab w:val="left" w:pos="187"/>
          <w:tab w:val="left" w:pos="374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080"/>
          <w:tab w:val="left" w:pos="909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ПРИКАЗ </w:t>
      </w:r>
    </w:p>
    <w:p w:rsidR="00BA7432" w:rsidRPr="008A7100" w:rsidRDefault="00BA7432" w:rsidP="00BA7432">
      <w:pPr>
        <w:keepNext/>
        <w:tabs>
          <w:tab w:val="left" w:pos="108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71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10.01.2024 г.                                                  с. ВАВОЖ                                № 08-ОД</w:t>
      </w:r>
    </w:p>
    <w:p w:rsidR="00BA7432" w:rsidRPr="008A7100" w:rsidRDefault="00BA7432" w:rsidP="00BA7432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spacing w:after="0" w:line="240" w:lineRule="auto"/>
        <w:ind w:right="37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закреплении населения за врачами педиатрами и терапевтами участковыми 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 организации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первичной медико-санитарной помощи населению Вавожского района» 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целях совершенствования организации и повышения доступности первичной медико-санитарной помощи, руководствуясь приказом МЗРФ от 15.05.2012 г. № 543н 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 Положения об организации оказания первичной медико-санитарной помощи взрослому населению», приказа МЗРФ от 07.03.18г № 92н «Об утверждении Положения об организации оказания первичной медико-санитарной помощи детям», приказа МЗРФ от 28.01.21г № 29н «Об утверждении порядка проведения обязательных предварительных и периодических осмотров работников , предусмотренных частью 4 ст.213 ТКРФ, перечня медицинских противопоказаний к осуществлению работ с вредными и/или опасными производственными факторами»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Распределить  население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участкам  для оказания  первичной медико-санитарной  помощи  для обеспечения  доступности  и качества  медицинской помощи за врачами терапевтами, педиатрами  участковыми (приложение № 1).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Распределить  население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профилактических осмотров за врачами- стоматологами (приложение № 2).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3.Утвердить список врачей, ответственных за проведение предварительных и периодических профилактических осмотров по организациям и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предприятиям  Вавожского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(приложение № 3).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 детского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взрослого  населения за врачами педиатрами и  терапевтами  на время отсутствия врача педиатра, терапевта и общей практики (приложение№4)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фиксированные дни выездов врачей педиатров и терапевтов в населенные пункты (приложение №5). 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Утвердить графики работы врачей педиатров и терапевтов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участковых  (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№6).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7. Контроль исполнения настоящего приказа возложить на зав. поликлиникой Кузнецову Е.П.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о.главного</w:t>
      </w:r>
      <w:proofErr w:type="spellEnd"/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врача </w:t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В.С.Савельев</w:t>
      </w:r>
      <w:proofErr w:type="spellEnd"/>
    </w:p>
    <w:p w:rsidR="00BA7432" w:rsidRPr="008A7100" w:rsidRDefault="00BA7432" w:rsidP="00BA7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 к приказу</w:t>
      </w: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главного врача БУЗ УР «Вавожская РБ МЗ УР»</w:t>
      </w: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№8-ОД от 10.01.2024 г.</w:t>
      </w:r>
    </w:p>
    <w:p w:rsidR="00BA7432" w:rsidRPr="008A7100" w:rsidRDefault="00BA7432" w:rsidP="00BA7432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Закрепление взрослого и детского населения Вавожского района за врачами терапевтами и педиатрами участковыми.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терапевтический участок №1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</w:t>
      </w:r>
      <w:r w:rsidR="00DA210C" w:rsidRPr="00DA21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терапевт 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участковый  Плотникова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Татьяна Ивановна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участковая Меньшикова Елена Николаевна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Обслуживание населения - 2191</w:t>
      </w: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человек: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370 чел., Макаровский ФАП- 202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Березекский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-152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Зядлудский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ФАП- 164 чел.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с.Вавож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- 1166 чел.: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ул.Победы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Квачкам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ул.Юбилейная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пер.Юбилейный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ул.Цветочная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д.29- до последнего №36 - до последнего,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пер.Школьный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пер.Зеленый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пер.Коммунальный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д.№2-50, №1-75,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пер.Майский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ул.Коммунальная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Комплексный терапевтический 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участок  №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</w:t>
      </w:r>
      <w:r w:rsidR="00DA210C" w:rsidRPr="00DA21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терапевт участковый Шихова Полина Николаевна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участковая </w:t>
      </w: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Дресвянникова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</w:t>
      </w: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Равиловна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- </w:t>
      </w: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2196    человек</w:t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546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Зямбайский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ФАП- 488 чел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с.Вавож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- 1091 чел: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д№143-посл, №150 - посл.(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Силкино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ул.Северная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пер.Северный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ул.Полевая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ул.Логовая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ул.Лесная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пер.Подлесный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пер.Октябрьский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№1-27 №2-34,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пер.Азина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ул.Пионерская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ул.Свободы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пер. Кирова,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ул.Сосновая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ул.Луговая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ул.Ильи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Зорина, Слудка,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Касихино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Ягодная, Ольховая, Надежды, Весенняя, Тенистая, Рябиновая,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Г.Чайникова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Осенняя, Сосновая.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терапевтический участок №3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</w:t>
      </w:r>
      <w:r w:rsidR="00DA210C" w:rsidRPr="00D73E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терапевт Андреева Анна Александровна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сестра  </w:t>
      </w: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Сырчина</w:t>
      </w:r>
      <w:proofErr w:type="spellEnd"/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Аркадьевна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– </w:t>
      </w: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2127   человек</w:t>
      </w: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Гурезь-Пудгинский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ФАП- 427 чел.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Зяглуд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-Каксинский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296 чел.,  Уе-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Докьинский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163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Яголудский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- 117 чел.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с.Вавож-1179 чел;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ул.Мира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ул.К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-Герда,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ул.Валинская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ул.Аэродромная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ул.Песочная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ул.Интернациональная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дома №48 и с дома №59,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ул.Труда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пер.Труда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пер.Дорожный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пер.Вавожский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ул.Западная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пер.Западный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Сиреневая,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ул.Авангардная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ул.Спортивная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Вавожская,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ул.Восточная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ул.Дружбы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ул.Союзная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терапевтический участок №4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</w:t>
      </w:r>
      <w:r w:rsidR="00DA210C" w:rsidRPr="00DA21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терапевт участковый Исупова Олеся Владимировна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Медицинская сестра Рябова Татьяна Вениаминовна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- </w:t>
      </w: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2321 человек: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Тыловыл-Пельгинский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204 чел,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Ожгинский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133 чел.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, ,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684 чел.,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Старожуинский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104 чел.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с.Вавож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1018 чел.: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д.№77-141 д.№54-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148,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ул.Новая</w:t>
      </w:r>
      <w:proofErr w:type="spellEnd"/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пер.Молодежный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, ул. Гагарина, нечетные дома с №17, четные дома с № 20.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ВОП участок № 5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общей практики    </w:t>
      </w: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Смёрдова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Надежда Анатольевна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Фельдшер Степанова Наталья Александровна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Водзимонская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-   </w:t>
      </w: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1084    человек</w:t>
      </w: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с.Водзимонье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623 чел., д. </w:t>
      </w:r>
      <w:proofErr w:type="spellStart"/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Гуляево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дер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.Монья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113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дер.Южный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д.Косая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Можга – 244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Брызгаловский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- 180 чел.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терапевтический участок №6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</w:t>
      </w:r>
      <w:r w:rsidR="00DA210C" w:rsidRPr="00D73E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терапевт  </w:t>
      </w: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Эскандерова</w:t>
      </w:r>
      <w:proofErr w:type="spellEnd"/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Мария Павловна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Медицинская сестра участковая Брызгалова Наталья Александровна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Фельдшер  Рыбакова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Татьяна Николаевна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Какможская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ВА, </w:t>
      </w: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Нюрдор-Котьинская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Обслуживание населения –</w:t>
      </w: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1956 человек</w:t>
      </w: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-804 чел.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, ,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дер.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Какмож-Итчи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дер. Инга, пос. Октябрьский, 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с.Нюрдор-Котья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800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Лыстем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95 чел., Жуе-Можгинский ФАП- 178 чел (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д.Большая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Можга)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С. Вавож- ул. Гагарина, № 1-15. 2-18; пер. Гагарина, ул. Интернациональная до №46, Нагорная, Береговая, пер. советский, пер. Увинский.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Комплексный 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педиатрический  участок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№7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</w:t>
      </w:r>
      <w:r w:rsidR="00DA210C" w:rsidRPr="00DA21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педиатр участковый Новосёлова Вера Анатольевна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участковая Овчинникова Алевтина Леонидовна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</w:t>
      </w: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– 714    человек</w:t>
      </w: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Тыловыл-Пельгинский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26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Ожгинский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28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Старожуинский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16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Зядлудский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ФАП- 39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ФАП- 106 чел., Жуе-Можгинский ФАП – 53 чел., Слудка,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Касихино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 приписной участок 377  чел.)       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с.Вавож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446 чел.: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пер.Майский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ул.Победы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д№2 по д№103-посл,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ул.Цветочная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ул.Песочная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ул.Юбилейная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пер.Юбилейный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 №32-посл. №29-посл.,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д.№1-75 №2-50,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ул.Солнечная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ул.Коммунальная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пер.Коммунальный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ул.Удмуртская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ул.Спортивная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ул.Восточная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ул.Дружбы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, авангардная, Центральная (446 человек).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 педиатрический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участок №8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</w:t>
      </w:r>
      <w:r w:rsidR="00DA210C" w:rsidRPr="000005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педиатр участковый Рябова Валентина Александровна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участковая Григорьева Галина Юрьевна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- </w:t>
      </w: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847    </w:t>
      </w: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человек.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ФАП- 170 чел., Макаровский ФАП- 70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чел,,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Березекский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56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ФАП( приписной участок 199  чел.)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с.Вавож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- 352 чел.: </w:t>
      </w:r>
      <w:proofErr w:type="spellStart"/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пер.Увинский</w:t>
      </w:r>
      <w:proofErr w:type="spellEnd"/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пер.Советский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ул.Новая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пер.Молодежный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ул.Нагорная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ул.Береговая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 №77-посл. №54-посл.(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Силкино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пер.Октябрьский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ул.Сосновая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, Ольховая, Ягодная, Тенистая, Луговая (352 человек).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педиатрический участок №9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</w:t>
      </w:r>
      <w:r w:rsidR="000005B4" w:rsidRPr="000005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педиатр 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участковый  Черняева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Кристина Николаевна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сестра  Исупова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Татьяна Владимировна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</w:t>
      </w: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-   779   человек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Какможская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 – 207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чел.(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д.Лыстем</w:t>
      </w:r>
      <w:proofErr w:type="spellEnd"/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ФАП- 136  чел.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с.Вавож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- 436 чел.: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ул.Победы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д.№104-посл. (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Квачкам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ул.Гагарина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д.№1-27 №2-30,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ул.Свободы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ул.Пионерская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ул.Логовая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пер.Подлесный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ул.Лесная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ул.Северная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ул.Полевая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пер.Азина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пер.Северный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пер.Кирова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ул.И.Зорина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ул.Весенняя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Г.Чайникова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, Осенняя, Рябиновая (436   человек).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педиатрический участок №10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</w:t>
      </w:r>
      <w:r w:rsidR="000005B4" w:rsidRPr="000005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педиатр участковый </w:t>
      </w: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Зефирова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Геннадьевна 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сестра  Журавлева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Татьяна Анатольевна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</w:t>
      </w: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-   830   </w:t>
      </w: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человек.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Гурезь-Пудгинский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145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Зяглуд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Каксинский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ФАП- 100 чел., Уе-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Докьинский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- 48,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Яголудский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21 чел.,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Нюрдор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Котьинская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ВА- 210    чел.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с.Вавож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306 чел.: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ул.Интернациональная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пер.Зеленый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пер.Труда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ул.К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-Герда,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пер.Вавожский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пер.Дорожный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ул.Аэродромная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пер.Школьный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пер.Гагарина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ул.Западная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пер.Западный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ул.Мира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ул.Труда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ул.Валинская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ул.Вавожская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, Сиреневая ( 306  человек).</w:t>
      </w: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 к приказу</w:t>
      </w: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главного врача БУЗ УР «Вавожская РБ МЗ УР»</w:t>
      </w: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№08-ОД от 10.01.2024 г.</w:t>
      </w:r>
    </w:p>
    <w:p w:rsidR="00BA7432" w:rsidRPr="008A7100" w:rsidRDefault="00BA7432" w:rsidP="00BA7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BA7432" w:rsidRPr="008A7100" w:rsidRDefault="00BA7432" w:rsidP="00BA7432">
      <w:pPr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Закрепление населения для проведения профилактических осмотров за врачами</w:t>
      </w:r>
      <w:r w:rsidR="00B862B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стоматологами</w:t>
      </w:r>
      <w:r w:rsidRPr="008A71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BA7432" w:rsidRPr="008A7100" w:rsidRDefault="00BA7432" w:rsidP="00BA7432">
      <w:pPr>
        <w:tabs>
          <w:tab w:val="left" w:pos="11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с.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Тыловыл-Пельга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Ожги,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Зядлуд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Наймушин П.Л.</w:t>
      </w: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с.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Гурезь-Пудга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Зяглуд-Какся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, Уе-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Докья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Яголуд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, Каменный Ключ   - Макаров Н.А.</w:t>
      </w: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д. Волково,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Березек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-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Каюкина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Н.Г.</w:t>
      </w: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с.Вавож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- Наймушина Н.В.</w:t>
      </w: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с.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с.Нюрдор-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Котья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Водзимонье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Марковская И.Ю.</w:t>
      </w: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 к приказу</w:t>
      </w: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главного врача БУЗ УР «Вавожская РБ МЗ УР»</w:t>
      </w: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№08-ОД от 10.01.2024 г.</w:t>
      </w:r>
    </w:p>
    <w:p w:rsidR="00BA7432" w:rsidRPr="008A7100" w:rsidRDefault="00BA7432" w:rsidP="00BA743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Список врачей, ответственных за проведение</w:t>
      </w:r>
    </w:p>
    <w:p w:rsidR="00BA7432" w:rsidRPr="008A7100" w:rsidRDefault="00BA7432" w:rsidP="00BA743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предварительных и периодических профилактических осмотров по организациям 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  предприятиям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1.Плотникова Татьяна Ивановна (участок №1)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Вавожская РБ, аптеки, УО вавожского района, Вавожская школа, Вавож РЦДТ, детский сад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« Улыбка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детский сад «Березка»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с.Вавож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сад,  СПК «Удмуртия», ООО СХП «Авангард».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2.Шихова Полина Николаевна (участок №2)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Вавож РЭС, Пожарная часть, Хлебозавод, Ветлечебница, СХПК «Колос»,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д.Новая</w:t>
      </w:r>
      <w:proofErr w:type="spellEnd"/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Бия,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Водзимонье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СХПК «Мичурина»,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сад, детский сад «Журавушка» с . Вавож, ЦЗН Вавожского района, Вавожское лесничество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3.Андреева Анна Александровна (участок №3)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СХПК «Луч», «Горд Октябрь», СПК «Каменный Ключ»,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Гурезь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Пудгинская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</w:t>
      </w:r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сад,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Каменноключинская</w:t>
      </w:r>
      <w:proofErr w:type="spellEnd"/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школа, отдел культуры( библиотека, музыкальная школа, музей), «Вавож ЖКХ»,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Можгагаз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 Почта России, АЗС, Вавож РСУ, ДЮСШ, ФОК « Здоровье»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4.Исупова Олеся Владимировна (участок №4)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«Восход»,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Тыловыл</w:t>
      </w:r>
      <w:proofErr w:type="spellEnd"/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Пельгинская</w:t>
      </w:r>
      <w:proofErr w:type="spellEnd"/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школа,  Универмаг, Кооператор, РАЙПО, общепит, молодежный центр, редакция газеты «Авангард», Центр социального обслуживания населения, Управление Пенсионного фонда, ООО « Альянс – строй»,  Администрация МО Вавожский  район.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Брызгаловская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детский сад.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Эскандерова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Мария Павловна (участок №5)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ООО СХП «Жуе-Можга», ООО «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Какможлес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», ТД «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proofErr w:type="gram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»,ООО</w:t>
      </w:r>
      <w:proofErr w:type="gram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«Какмож-1»,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Какможская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 и 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детсткий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сад, Торфопредприятие Н-</w:t>
      </w:r>
      <w:proofErr w:type="spellStart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Котья</w:t>
      </w:r>
      <w:proofErr w:type="spellEnd"/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918" w:rsidRDefault="00C73918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 к приказу</w:t>
      </w: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главного врача БУЗ УР «Вавожская РБ МЗ УР»</w:t>
      </w:r>
    </w:p>
    <w:p w:rsidR="00BA7432" w:rsidRPr="008A7100" w:rsidRDefault="00BA7432" w:rsidP="00BA7432">
      <w:pPr>
        <w:tabs>
          <w:tab w:val="left" w:pos="180"/>
        </w:tabs>
        <w:spacing w:after="0" w:line="240" w:lineRule="auto"/>
        <w:ind w:left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sz w:val="24"/>
          <w:szCs w:val="24"/>
          <w:lang w:eastAsia="ru-RU"/>
        </w:rPr>
        <w:t>№08-ОД от 10.01.2024 г.</w:t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Прикрепление детского населения за врачами</w:t>
      </w:r>
      <w:r w:rsidR="007343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педиатрами на время отсутствия 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врача  общей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практики для проведения профосмотров, </w:t>
      </w: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профпрививок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диспансерного наблюдения</w:t>
      </w:r>
    </w:p>
    <w:p w:rsidR="00BA7432" w:rsidRPr="008A7100" w:rsidRDefault="00BA7432" w:rsidP="00BA7432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7100">
        <w:rPr>
          <w:rFonts w:ascii="Times New Roman" w:hAnsi="Times New Roman" w:cs="Times New Roman"/>
          <w:sz w:val="24"/>
          <w:szCs w:val="24"/>
        </w:rPr>
        <w:t>Зефирова</w:t>
      </w:r>
      <w:proofErr w:type="spellEnd"/>
      <w:r w:rsidRPr="008A7100">
        <w:rPr>
          <w:rFonts w:ascii="Times New Roman" w:hAnsi="Times New Roman" w:cs="Times New Roman"/>
          <w:sz w:val="24"/>
          <w:szCs w:val="24"/>
        </w:rPr>
        <w:t xml:space="preserve"> О.Г. -    д. </w:t>
      </w:r>
      <w:proofErr w:type="spellStart"/>
      <w:r w:rsidRPr="008A7100">
        <w:rPr>
          <w:rFonts w:ascii="Times New Roman" w:hAnsi="Times New Roman" w:cs="Times New Roman"/>
          <w:sz w:val="24"/>
          <w:szCs w:val="24"/>
        </w:rPr>
        <w:t>Гуляево</w:t>
      </w:r>
      <w:proofErr w:type="spellEnd"/>
      <w:r w:rsidRPr="008A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100">
        <w:rPr>
          <w:rFonts w:ascii="Times New Roman" w:hAnsi="Times New Roman" w:cs="Times New Roman"/>
          <w:sz w:val="24"/>
          <w:szCs w:val="24"/>
        </w:rPr>
        <w:t>Монья</w:t>
      </w:r>
      <w:proofErr w:type="spellEnd"/>
      <w:r w:rsidRPr="008A7100">
        <w:rPr>
          <w:rFonts w:ascii="Times New Roman" w:hAnsi="Times New Roman" w:cs="Times New Roman"/>
          <w:sz w:val="24"/>
          <w:szCs w:val="24"/>
        </w:rPr>
        <w:t>- 40 детей</w:t>
      </w:r>
    </w:p>
    <w:p w:rsidR="00BA7432" w:rsidRPr="008A7100" w:rsidRDefault="00BA7432" w:rsidP="00BA743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A7100">
        <w:rPr>
          <w:rFonts w:ascii="Times New Roman" w:hAnsi="Times New Roman" w:cs="Times New Roman"/>
          <w:sz w:val="24"/>
          <w:szCs w:val="24"/>
        </w:rPr>
        <w:t xml:space="preserve">Черняева К.Н.     – д.    </w:t>
      </w:r>
      <w:proofErr w:type="spellStart"/>
      <w:r w:rsidRPr="008A7100">
        <w:rPr>
          <w:rFonts w:ascii="Times New Roman" w:hAnsi="Times New Roman" w:cs="Times New Roman"/>
          <w:sz w:val="24"/>
          <w:szCs w:val="24"/>
        </w:rPr>
        <w:t>Ю.Какмож</w:t>
      </w:r>
      <w:proofErr w:type="spellEnd"/>
      <w:r w:rsidRPr="008A7100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A7100">
        <w:rPr>
          <w:rFonts w:ascii="Times New Roman" w:hAnsi="Times New Roman" w:cs="Times New Roman"/>
          <w:sz w:val="24"/>
          <w:szCs w:val="24"/>
        </w:rPr>
        <w:t>Брызгалово</w:t>
      </w:r>
      <w:proofErr w:type="spellEnd"/>
      <w:r w:rsidRPr="008A7100">
        <w:rPr>
          <w:rFonts w:ascii="Times New Roman" w:hAnsi="Times New Roman" w:cs="Times New Roman"/>
          <w:sz w:val="24"/>
          <w:szCs w:val="24"/>
        </w:rPr>
        <w:t xml:space="preserve">- 11 чел </w:t>
      </w:r>
    </w:p>
    <w:p w:rsidR="00BA7432" w:rsidRPr="008A7100" w:rsidRDefault="00BA7432" w:rsidP="00BA743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A7100">
        <w:rPr>
          <w:rFonts w:ascii="Times New Roman" w:hAnsi="Times New Roman" w:cs="Times New Roman"/>
          <w:sz w:val="24"/>
          <w:szCs w:val="24"/>
        </w:rPr>
        <w:t xml:space="preserve">Новоселова В.А.- </w:t>
      </w:r>
      <w:r w:rsidRPr="008A7100">
        <w:rPr>
          <w:rFonts w:ascii="Times New Roman" w:hAnsi="Times New Roman" w:cs="Times New Roman"/>
          <w:sz w:val="24"/>
          <w:szCs w:val="24"/>
        </w:rPr>
        <w:tab/>
        <w:t xml:space="preserve"> с. Водзимонье-190 чел</w:t>
      </w:r>
    </w:p>
    <w:p w:rsidR="00BA7432" w:rsidRPr="008A7100" w:rsidRDefault="00BA7432" w:rsidP="00BA743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A7100">
        <w:rPr>
          <w:rFonts w:ascii="Times New Roman" w:hAnsi="Times New Roman" w:cs="Times New Roman"/>
          <w:sz w:val="24"/>
          <w:szCs w:val="24"/>
        </w:rPr>
        <w:t>Кузьмина Р.Л. -      ДДОУ «Журавушка», «Березка», «Улыбка» (с. Вавож), Вавожская    СОШ</w:t>
      </w:r>
      <w:r w:rsidRPr="008A7100">
        <w:rPr>
          <w:rFonts w:ascii="Times New Roman" w:hAnsi="Times New Roman" w:cs="Times New Roman"/>
          <w:sz w:val="24"/>
          <w:szCs w:val="24"/>
        </w:rPr>
        <w:tab/>
      </w: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Прикрепление </w:t>
      </w:r>
      <w:proofErr w:type="gram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взрослого  населения</w:t>
      </w:r>
      <w:proofErr w:type="gram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 врачами</w:t>
      </w:r>
      <w:r w:rsidR="00C73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терапевтами  на время отсутствия врача</w:t>
      </w:r>
      <w:r w:rsidR="00C73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терапевта  и общей практики для проведения профосмотров, </w:t>
      </w:r>
      <w:proofErr w:type="spellStart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профпрививок</w:t>
      </w:r>
      <w:proofErr w:type="spellEnd"/>
      <w:r w:rsidRPr="008A7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диспансерного наблюдения</w:t>
      </w:r>
    </w:p>
    <w:p w:rsidR="00BA7432" w:rsidRPr="008A7100" w:rsidRDefault="00BA7432" w:rsidP="00BA7432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432" w:rsidRPr="008A7100" w:rsidRDefault="00BA7432" w:rsidP="00BA743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BA7432" w:rsidRPr="008A7100" w:rsidRDefault="00BA7432" w:rsidP="00BA743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A7100">
        <w:rPr>
          <w:rFonts w:ascii="Times New Roman" w:hAnsi="Times New Roman" w:cs="Times New Roman"/>
          <w:sz w:val="24"/>
          <w:szCs w:val="24"/>
        </w:rPr>
        <w:t>Андреева А.А.   -                              Ожги ФАП, Т-</w:t>
      </w:r>
      <w:proofErr w:type="spellStart"/>
      <w:r w:rsidRPr="008A7100">
        <w:rPr>
          <w:rFonts w:ascii="Times New Roman" w:hAnsi="Times New Roman" w:cs="Times New Roman"/>
          <w:sz w:val="24"/>
          <w:szCs w:val="24"/>
        </w:rPr>
        <w:t>Пельга</w:t>
      </w:r>
      <w:proofErr w:type="spellEnd"/>
      <w:r w:rsidRPr="008A7100">
        <w:rPr>
          <w:rFonts w:ascii="Times New Roman" w:hAnsi="Times New Roman" w:cs="Times New Roman"/>
          <w:sz w:val="24"/>
          <w:szCs w:val="24"/>
        </w:rPr>
        <w:t xml:space="preserve"> ФАП, </w:t>
      </w:r>
      <w:proofErr w:type="spellStart"/>
      <w:r w:rsidRPr="008A7100">
        <w:rPr>
          <w:rFonts w:ascii="Times New Roman" w:hAnsi="Times New Roman" w:cs="Times New Roman"/>
          <w:sz w:val="24"/>
          <w:szCs w:val="24"/>
        </w:rPr>
        <w:t>Ст.Жуе</w:t>
      </w:r>
      <w:proofErr w:type="spellEnd"/>
      <w:r w:rsidRPr="008A7100">
        <w:rPr>
          <w:rFonts w:ascii="Times New Roman" w:hAnsi="Times New Roman" w:cs="Times New Roman"/>
          <w:sz w:val="24"/>
          <w:szCs w:val="24"/>
        </w:rPr>
        <w:t xml:space="preserve"> ФАП   </w:t>
      </w:r>
    </w:p>
    <w:p w:rsidR="00BA7432" w:rsidRPr="008A7100" w:rsidRDefault="00BA7432" w:rsidP="00BA743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A7100">
        <w:rPr>
          <w:rFonts w:ascii="Times New Roman" w:hAnsi="Times New Roman" w:cs="Times New Roman"/>
          <w:sz w:val="24"/>
          <w:szCs w:val="24"/>
        </w:rPr>
        <w:t xml:space="preserve">Шихова П.Н.     -                             </w:t>
      </w:r>
      <w:proofErr w:type="spellStart"/>
      <w:r w:rsidRPr="008A7100">
        <w:rPr>
          <w:rFonts w:ascii="Times New Roman" w:hAnsi="Times New Roman" w:cs="Times New Roman"/>
          <w:sz w:val="24"/>
          <w:szCs w:val="24"/>
        </w:rPr>
        <w:t>Волипельга</w:t>
      </w:r>
      <w:proofErr w:type="spellEnd"/>
      <w:r w:rsidRPr="008A7100">
        <w:rPr>
          <w:rFonts w:ascii="Times New Roman" w:hAnsi="Times New Roman" w:cs="Times New Roman"/>
          <w:sz w:val="24"/>
          <w:szCs w:val="24"/>
        </w:rPr>
        <w:t xml:space="preserve"> ВА, с. Вавож- ул. </w:t>
      </w:r>
      <w:proofErr w:type="spellStart"/>
      <w:proofErr w:type="gramStart"/>
      <w:r w:rsidRPr="008A7100">
        <w:rPr>
          <w:rFonts w:ascii="Times New Roman" w:hAnsi="Times New Roman" w:cs="Times New Roman"/>
          <w:sz w:val="24"/>
          <w:szCs w:val="24"/>
        </w:rPr>
        <w:t>Советская,Новая</w:t>
      </w:r>
      <w:proofErr w:type="spellEnd"/>
      <w:proofErr w:type="gramEnd"/>
      <w:r w:rsidRPr="008A7100">
        <w:rPr>
          <w:rFonts w:ascii="Times New Roman" w:hAnsi="Times New Roman" w:cs="Times New Roman"/>
          <w:sz w:val="24"/>
          <w:szCs w:val="24"/>
        </w:rPr>
        <w:t xml:space="preserve">, Молодежная,        </w:t>
      </w:r>
    </w:p>
    <w:p w:rsidR="00BA7432" w:rsidRPr="008A7100" w:rsidRDefault="00BA7432" w:rsidP="00BA743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A7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пер. Молодежный </w:t>
      </w:r>
    </w:p>
    <w:p w:rsidR="00BA7432" w:rsidRPr="008A7100" w:rsidRDefault="00BA7432" w:rsidP="00BA743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A7100">
        <w:rPr>
          <w:rFonts w:ascii="Times New Roman" w:hAnsi="Times New Roman" w:cs="Times New Roman"/>
          <w:sz w:val="24"/>
          <w:szCs w:val="24"/>
        </w:rPr>
        <w:t xml:space="preserve">Плотникова Т.И.  -                           </w:t>
      </w:r>
      <w:proofErr w:type="spellStart"/>
      <w:r w:rsidRPr="008A7100">
        <w:rPr>
          <w:rFonts w:ascii="Times New Roman" w:hAnsi="Times New Roman" w:cs="Times New Roman"/>
          <w:sz w:val="24"/>
          <w:szCs w:val="24"/>
        </w:rPr>
        <w:t>Водзимонье</w:t>
      </w:r>
      <w:proofErr w:type="spellEnd"/>
      <w:r w:rsidRPr="008A7100">
        <w:rPr>
          <w:rFonts w:ascii="Times New Roman" w:hAnsi="Times New Roman" w:cs="Times New Roman"/>
          <w:sz w:val="24"/>
          <w:szCs w:val="24"/>
        </w:rPr>
        <w:t xml:space="preserve"> ВА, </w:t>
      </w:r>
      <w:proofErr w:type="spellStart"/>
      <w:r w:rsidRPr="008A7100">
        <w:rPr>
          <w:rFonts w:ascii="Times New Roman" w:hAnsi="Times New Roman" w:cs="Times New Roman"/>
          <w:sz w:val="24"/>
          <w:szCs w:val="24"/>
        </w:rPr>
        <w:t>Брызгалово</w:t>
      </w:r>
      <w:proofErr w:type="spellEnd"/>
      <w:r w:rsidRPr="008A7100">
        <w:rPr>
          <w:rFonts w:ascii="Times New Roman" w:hAnsi="Times New Roman" w:cs="Times New Roman"/>
          <w:sz w:val="24"/>
          <w:szCs w:val="24"/>
        </w:rPr>
        <w:t xml:space="preserve"> ФАП</w:t>
      </w:r>
    </w:p>
    <w:p w:rsidR="00BA7432" w:rsidRPr="008A7100" w:rsidRDefault="00BA7432" w:rsidP="00C73918">
      <w:pPr>
        <w:tabs>
          <w:tab w:val="left" w:pos="93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A7100">
        <w:rPr>
          <w:rFonts w:ascii="Times New Roman" w:hAnsi="Times New Roman" w:cs="Times New Roman"/>
          <w:sz w:val="24"/>
          <w:szCs w:val="24"/>
        </w:rPr>
        <w:t>Эскандерова</w:t>
      </w:r>
      <w:proofErr w:type="spellEnd"/>
      <w:r w:rsidRPr="008A7100">
        <w:rPr>
          <w:rFonts w:ascii="Times New Roman" w:hAnsi="Times New Roman" w:cs="Times New Roman"/>
          <w:sz w:val="24"/>
          <w:szCs w:val="24"/>
        </w:rPr>
        <w:t xml:space="preserve"> М.П. -                        с. Вавож- ул. Гагарина</w:t>
      </w:r>
    </w:p>
    <w:sectPr w:rsidR="00BA7432" w:rsidRPr="008A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26CBB"/>
    <w:multiLevelType w:val="hybridMultilevel"/>
    <w:tmpl w:val="ACA82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50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3D0"/>
    <w:rsid w:val="000005B4"/>
    <w:rsid w:val="000873D0"/>
    <w:rsid w:val="00734365"/>
    <w:rsid w:val="009341A4"/>
    <w:rsid w:val="00B862B9"/>
    <w:rsid w:val="00BA7432"/>
    <w:rsid w:val="00C73918"/>
    <w:rsid w:val="00D73E72"/>
    <w:rsid w:val="00DA210C"/>
    <w:rsid w:val="00E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1200"/>
  <w15:docId w15:val="{D92F5940-B19D-4F95-845F-91C910C2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Кудрявцев</dc:creator>
  <cp:keywords/>
  <dc:description/>
  <cp:lastModifiedBy>User</cp:lastModifiedBy>
  <cp:revision>8</cp:revision>
  <dcterms:created xsi:type="dcterms:W3CDTF">2024-02-08T07:04:00Z</dcterms:created>
  <dcterms:modified xsi:type="dcterms:W3CDTF">2024-02-08T13:57:00Z</dcterms:modified>
</cp:coreProperties>
</file>