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0460"/>
      </w:tblGrid>
      <w:tr w:rsidR="00F64990" w:rsidRPr="00F64990" w:rsidTr="00F64990">
        <w:trPr>
          <w:tblCellSpacing w:w="0" w:type="dxa"/>
        </w:trPr>
        <w:tc>
          <w:tcPr>
            <w:tcW w:w="3" w:type="pct"/>
            <w:vAlign w:val="center"/>
            <w:hideMark/>
          </w:tcPr>
          <w:p w:rsidR="00F64990" w:rsidRPr="00F64990" w:rsidRDefault="00F64990" w:rsidP="00F6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97" w:type="pct"/>
            <w:hideMark/>
          </w:tcPr>
          <w:p w:rsidR="00F64990" w:rsidRPr="00F64990" w:rsidRDefault="00F64990" w:rsidP="00F6499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F64990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>Краснуха – острая вирусная инфекционная болезнь.</w:t>
            </w:r>
          </w:p>
          <w:p w:rsidR="00F64990" w:rsidRPr="00F64990" w:rsidRDefault="00F64990" w:rsidP="00F6499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99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ru-RU"/>
              </w:rPr>
              <w:t>Резервуар и источники возбудителя</w:t>
            </w:r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человек с клинически выраженной или бессимптомно протекающей инфекцией. У детей с врождённой краснухой вирус может сохраняться до 1,5 лет и более. Скрытая форма инфекции у взрослых встречается в 6 раз больше от числа  заболевших.</w:t>
            </w:r>
          </w:p>
          <w:p w:rsidR="00F64990" w:rsidRPr="00F64990" w:rsidRDefault="00F64990" w:rsidP="00F6499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99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ru-RU"/>
              </w:rPr>
              <w:t>Период заразительности</w:t>
            </w:r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источника начинается на 7-8 сутки после заражения и заканчивается на 1-4 день после появления сыпи. </w:t>
            </w:r>
          </w:p>
          <w:p w:rsidR="00F64990" w:rsidRPr="00F64990" w:rsidRDefault="00F64990" w:rsidP="00F64990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99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ru-RU"/>
              </w:rPr>
              <w:t>Передаётся вирус</w:t>
            </w:r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воздушно-капельным путём. Вирус выделяется из организма больного с секретом слизистой оболочки верхних дыхательных путей, а также передаётся плоду от матери, заболевшей </w:t>
            </w:r>
            <w:proofErr w:type="gramStart"/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первые</w:t>
            </w:r>
            <w:proofErr w:type="gramEnd"/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 месяца беременности.</w:t>
            </w:r>
          </w:p>
          <w:p w:rsidR="00F64990" w:rsidRPr="00F64990" w:rsidRDefault="00F64990" w:rsidP="00F64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последние годы наблюдается сдвиг заболевания на женщин детородного возраста. Основная заболеваемость регистрируется среди детей 3-9 лет, главным образом посещающих дошкольные детские учреждения и начальные классы школ. Характерна выраженная зимне-весенняя сезонность с пиком в апреле-мае.</w:t>
            </w:r>
          </w:p>
          <w:p w:rsidR="00F64990" w:rsidRPr="00F64990" w:rsidRDefault="00F64990" w:rsidP="00F64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499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ru-RU"/>
              </w:rPr>
              <w:t>Инкубационный период длится</w:t>
            </w:r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11-24 дня, чаще 16-20 дней. </w:t>
            </w:r>
          </w:p>
          <w:p w:rsidR="00F64990" w:rsidRPr="00F64990" w:rsidRDefault="00F64990" w:rsidP="00F64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99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ru-RU"/>
              </w:rPr>
              <w:t>Начало заболевания</w:t>
            </w:r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острое, температура субфебрильная, интоксикация слабо выражена. На 1-3-й день болезни появляется розовая пятнистая сыпь на шее, лице, туловище с последующим распространением на конечности, или одновременно на всём теле. Преимущественная локализации сыпи – разгибательные поверхности, вокруг суставов, спина, ягодицы. Сыпь сохраняется 1-5 дней. </w:t>
            </w:r>
          </w:p>
          <w:p w:rsidR="00F64990" w:rsidRPr="00F64990" w:rsidRDefault="00F64990" w:rsidP="00F64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99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ru-RU"/>
              </w:rPr>
              <w:t>Возможные осложнения</w:t>
            </w:r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артриты, энцефалит. </w:t>
            </w:r>
            <w:r w:rsidR="00A04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Наибольшая угроза – для беременных. </w:t>
            </w:r>
            <w:r w:rsidRPr="00F649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внутриутробном заражении возможны мёртворождение, увеличение у плода печени и селезёнки, врождённые пороки сердца, поражения глаз, глухота, микроцефалия и другая патология. </w:t>
            </w:r>
          </w:p>
          <w:p w:rsidR="00F64990" w:rsidRPr="00F64990" w:rsidRDefault="00F64990" w:rsidP="00F64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93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Лечение</w:t>
            </w:r>
            <w:r w:rsidRPr="00F6499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F64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только симптоматическое.</w:t>
            </w:r>
          </w:p>
          <w:p w:rsidR="00F64990" w:rsidRPr="00F64990" w:rsidRDefault="00F64990" w:rsidP="00F649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F6499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Профилактика – проведение вакцинации!</w:t>
            </w:r>
          </w:p>
        </w:tc>
      </w:tr>
    </w:tbl>
    <w:p w:rsidR="00F64990" w:rsidRPr="00F64990" w:rsidRDefault="00F64990" w:rsidP="00F64990">
      <w:pPr>
        <w:pStyle w:val="a4"/>
        <w:jc w:val="both"/>
        <w:rPr>
          <w:sz w:val="26"/>
          <w:szCs w:val="26"/>
        </w:rPr>
      </w:pPr>
      <w:r w:rsidRPr="00F64990">
        <w:rPr>
          <w:sz w:val="26"/>
          <w:szCs w:val="26"/>
        </w:rPr>
        <w:t>Своевременно вакцинируя ваших дочерей в детстве, вы избегаете в дальнейшем этой коварной болезни, так как иммунизация дает стойкий иммунитет, обеспечивая защиту привитых на 95% и более. Но не стоит думать, что иммунизация рекомендована лишь девочкам! В Национальный календарь профилактических прививок внесена иммунизация против краснухи всех детей в возрасте 12 месяцев (первая прививка) и 6-ти лет (вторая прививка). Если ребёнок до 18 лет получил только одну прививку против краснухи, он так   же подлежит повторной   иммунизации.    </w:t>
      </w:r>
    </w:p>
    <w:p w:rsidR="00F64990" w:rsidRPr="00F64990" w:rsidRDefault="00F64990" w:rsidP="00F64990">
      <w:pPr>
        <w:pStyle w:val="a4"/>
        <w:jc w:val="both"/>
        <w:rPr>
          <w:sz w:val="26"/>
          <w:szCs w:val="26"/>
        </w:rPr>
      </w:pPr>
      <w:r w:rsidRPr="00F64990">
        <w:rPr>
          <w:sz w:val="26"/>
          <w:szCs w:val="26"/>
        </w:rPr>
        <w:t xml:space="preserve">Во избежание нежелательных последствий во время беременности, в Национальный календарь проведения профилактических прививок также входит иммунизация против краснухи девушек 18-25 </w:t>
      </w:r>
      <w:proofErr w:type="gramStart"/>
      <w:r w:rsidRPr="00F64990">
        <w:rPr>
          <w:sz w:val="26"/>
          <w:szCs w:val="26"/>
        </w:rPr>
        <w:t>лет</w:t>
      </w:r>
      <w:proofErr w:type="gramEnd"/>
      <w:r w:rsidRPr="00F64990">
        <w:rPr>
          <w:sz w:val="26"/>
          <w:szCs w:val="26"/>
        </w:rPr>
        <w:t xml:space="preserve"> не болевших краснухой и не привитых ранее.</w:t>
      </w:r>
    </w:p>
    <w:p w:rsidR="00274AB2" w:rsidRDefault="00F64990" w:rsidP="00F64990">
      <w:pPr>
        <w:pStyle w:val="a4"/>
        <w:jc w:val="both"/>
        <w:rPr>
          <w:sz w:val="26"/>
          <w:szCs w:val="26"/>
        </w:rPr>
      </w:pPr>
      <w:r w:rsidRPr="00F64990">
        <w:rPr>
          <w:sz w:val="26"/>
          <w:szCs w:val="26"/>
        </w:rPr>
        <w:t>Противопоказани</w:t>
      </w:r>
      <w:r w:rsidR="00A0493F">
        <w:rPr>
          <w:sz w:val="26"/>
          <w:szCs w:val="26"/>
        </w:rPr>
        <w:t>й</w:t>
      </w:r>
      <w:r w:rsidRPr="00F64990">
        <w:rPr>
          <w:sz w:val="26"/>
          <w:szCs w:val="26"/>
        </w:rPr>
        <w:t xml:space="preserve"> к вакцинации </w:t>
      </w:r>
      <w:r w:rsidR="00A0493F">
        <w:rPr>
          <w:sz w:val="26"/>
          <w:szCs w:val="26"/>
        </w:rPr>
        <w:t>нет</w:t>
      </w:r>
      <w:r w:rsidRPr="00F64990">
        <w:rPr>
          <w:sz w:val="26"/>
          <w:szCs w:val="26"/>
        </w:rPr>
        <w:t>. Перед прививкой женщин предупреждают о необходимости предохранения от беременности в течение трёх месяцев после иммунизации. Вместе с тем прививка, случайно проведённая во время беременности, не является показанием для её прерывания.</w:t>
      </w:r>
    </w:p>
    <w:p w:rsidR="00EB00E9" w:rsidRDefault="00EB00E9" w:rsidP="00EB00E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инфекционист Чайка Н.Ю.</w:t>
      </w:r>
    </w:p>
    <w:p w:rsidR="00EB00E9" w:rsidRDefault="00EB00E9" w:rsidP="00F64990">
      <w:pPr>
        <w:pStyle w:val="a4"/>
        <w:jc w:val="both"/>
      </w:pPr>
    </w:p>
    <w:sectPr w:rsidR="00EB00E9" w:rsidSect="00F64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990"/>
    <w:rsid w:val="00007135"/>
    <w:rsid w:val="000204E2"/>
    <w:rsid w:val="000241E7"/>
    <w:rsid w:val="00040189"/>
    <w:rsid w:val="00046785"/>
    <w:rsid w:val="00053128"/>
    <w:rsid w:val="00056022"/>
    <w:rsid w:val="0007149D"/>
    <w:rsid w:val="00072994"/>
    <w:rsid w:val="0008443E"/>
    <w:rsid w:val="000860B0"/>
    <w:rsid w:val="000C1B1E"/>
    <w:rsid w:val="000E5C8B"/>
    <w:rsid w:val="000E5CF4"/>
    <w:rsid w:val="001029D2"/>
    <w:rsid w:val="00137922"/>
    <w:rsid w:val="00152AA5"/>
    <w:rsid w:val="00155BC0"/>
    <w:rsid w:val="0016662B"/>
    <w:rsid w:val="001714B1"/>
    <w:rsid w:val="00172F42"/>
    <w:rsid w:val="00174C74"/>
    <w:rsid w:val="00185A1B"/>
    <w:rsid w:val="001C3AFE"/>
    <w:rsid w:val="001C6991"/>
    <w:rsid w:val="001E1C93"/>
    <w:rsid w:val="0020046A"/>
    <w:rsid w:val="00210471"/>
    <w:rsid w:val="00267E70"/>
    <w:rsid w:val="00274AB2"/>
    <w:rsid w:val="00276B0A"/>
    <w:rsid w:val="002E21A0"/>
    <w:rsid w:val="00336181"/>
    <w:rsid w:val="00342ADD"/>
    <w:rsid w:val="00356C7B"/>
    <w:rsid w:val="00366DC6"/>
    <w:rsid w:val="00385B0F"/>
    <w:rsid w:val="003A37B7"/>
    <w:rsid w:val="003A672B"/>
    <w:rsid w:val="003C7049"/>
    <w:rsid w:val="003D6143"/>
    <w:rsid w:val="00420F5A"/>
    <w:rsid w:val="00471695"/>
    <w:rsid w:val="0048191D"/>
    <w:rsid w:val="004A1D69"/>
    <w:rsid w:val="004A4E05"/>
    <w:rsid w:val="004D7020"/>
    <w:rsid w:val="004E682A"/>
    <w:rsid w:val="0055045F"/>
    <w:rsid w:val="00556214"/>
    <w:rsid w:val="005701EE"/>
    <w:rsid w:val="00591015"/>
    <w:rsid w:val="00593EDC"/>
    <w:rsid w:val="005C5843"/>
    <w:rsid w:val="005E55CB"/>
    <w:rsid w:val="005E7928"/>
    <w:rsid w:val="00603A50"/>
    <w:rsid w:val="00615B3B"/>
    <w:rsid w:val="00630AF9"/>
    <w:rsid w:val="00653EF1"/>
    <w:rsid w:val="00684C6D"/>
    <w:rsid w:val="006A13BB"/>
    <w:rsid w:val="006B2204"/>
    <w:rsid w:val="006B6A7C"/>
    <w:rsid w:val="006F0583"/>
    <w:rsid w:val="006F48DE"/>
    <w:rsid w:val="0070683B"/>
    <w:rsid w:val="0072050B"/>
    <w:rsid w:val="007379AE"/>
    <w:rsid w:val="00743475"/>
    <w:rsid w:val="00755EE4"/>
    <w:rsid w:val="007730BF"/>
    <w:rsid w:val="007913A1"/>
    <w:rsid w:val="00795F06"/>
    <w:rsid w:val="007B44D0"/>
    <w:rsid w:val="007D71C2"/>
    <w:rsid w:val="00817EB3"/>
    <w:rsid w:val="0083108D"/>
    <w:rsid w:val="008608E8"/>
    <w:rsid w:val="0088723D"/>
    <w:rsid w:val="0089547D"/>
    <w:rsid w:val="008B251E"/>
    <w:rsid w:val="008C1BA3"/>
    <w:rsid w:val="008C2648"/>
    <w:rsid w:val="008D159D"/>
    <w:rsid w:val="008D66E8"/>
    <w:rsid w:val="008E2B57"/>
    <w:rsid w:val="008E6C9A"/>
    <w:rsid w:val="008F0D60"/>
    <w:rsid w:val="00927940"/>
    <w:rsid w:val="00930B4D"/>
    <w:rsid w:val="009448F3"/>
    <w:rsid w:val="00947A04"/>
    <w:rsid w:val="009866A2"/>
    <w:rsid w:val="009A72D5"/>
    <w:rsid w:val="009B24A9"/>
    <w:rsid w:val="009E05C3"/>
    <w:rsid w:val="009E5B9F"/>
    <w:rsid w:val="009E76C9"/>
    <w:rsid w:val="00A0493F"/>
    <w:rsid w:val="00A233BD"/>
    <w:rsid w:val="00A33B58"/>
    <w:rsid w:val="00A558E6"/>
    <w:rsid w:val="00AB0EA4"/>
    <w:rsid w:val="00AB6FD7"/>
    <w:rsid w:val="00AC7F9E"/>
    <w:rsid w:val="00AE2F9F"/>
    <w:rsid w:val="00AE74BB"/>
    <w:rsid w:val="00B00DDD"/>
    <w:rsid w:val="00B07416"/>
    <w:rsid w:val="00B22F5B"/>
    <w:rsid w:val="00B4105C"/>
    <w:rsid w:val="00B4697F"/>
    <w:rsid w:val="00B56288"/>
    <w:rsid w:val="00B567F4"/>
    <w:rsid w:val="00B628E8"/>
    <w:rsid w:val="00B80F60"/>
    <w:rsid w:val="00B842E3"/>
    <w:rsid w:val="00BA722C"/>
    <w:rsid w:val="00BD2691"/>
    <w:rsid w:val="00C13175"/>
    <w:rsid w:val="00C54299"/>
    <w:rsid w:val="00C61C71"/>
    <w:rsid w:val="00C61DCD"/>
    <w:rsid w:val="00C93ADD"/>
    <w:rsid w:val="00CB0E9F"/>
    <w:rsid w:val="00CB4063"/>
    <w:rsid w:val="00CC3C76"/>
    <w:rsid w:val="00CD4E2A"/>
    <w:rsid w:val="00CE069E"/>
    <w:rsid w:val="00CF12D4"/>
    <w:rsid w:val="00D41861"/>
    <w:rsid w:val="00D769EA"/>
    <w:rsid w:val="00DC0F14"/>
    <w:rsid w:val="00DF3367"/>
    <w:rsid w:val="00E03EB6"/>
    <w:rsid w:val="00E133F0"/>
    <w:rsid w:val="00E16E4A"/>
    <w:rsid w:val="00E342B6"/>
    <w:rsid w:val="00E4732B"/>
    <w:rsid w:val="00E47753"/>
    <w:rsid w:val="00E722D3"/>
    <w:rsid w:val="00EA0DBB"/>
    <w:rsid w:val="00EB00E9"/>
    <w:rsid w:val="00EB184A"/>
    <w:rsid w:val="00ED5EBD"/>
    <w:rsid w:val="00EF7A16"/>
    <w:rsid w:val="00F0259C"/>
    <w:rsid w:val="00F05A77"/>
    <w:rsid w:val="00F1017B"/>
    <w:rsid w:val="00F16043"/>
    <w:rsid w:val="00F256EE"/>
    <w:rsid w:val="00F514C1"/>
    <w:rsid w:val="00F64990"/>
    <w:rsid w:val="00F92EAD"/>
    <w:rsid w:val="00F933BC"/>
    <w:rsid w:val="00FA7CE1"/>
    <w:rsid w:val="00FB2280"/>
    <w:rsid w:val="00FB3A90"/>
    <w:rsid w:val="00FD3B85"/>
    <w:rsid w:val="00FD6CED"/>
    <w:rsid w:val="00FE0FC1"/>
    <w:rsid w:val="00FE2A05"/>
    <w:rsid w:val="00FE3BAB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2"/>
  </w:style>
  <w:style w:type="paragraph" w:styleId="1">
    <w:name w:val="heading 1"/>
    <w:basedOn w:val="a"/>
    <w:link w:val="10"/>
    <w:uiPriority w:val="9"/>
    <w:qFormat/>
    <w:rsid w:val="00F64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49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3545-5AE2-40E0-AD3C-140FE783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Кичанова</dc:creator>
  <cp:keywords/>
  <dc:description/>
  <cp:lastModifiedBy>Кичанова</cp:lastModifiedBy>
  <cp:revision>3</cp:revision>
  <dcterms:created xsi:type="dcterms:W3CDTF">2016-03-23T06:28:00Z</dcterms:created>
  <dcterms:modified xsi:type="dcterms:W3CDTF">2016-04-08T09:15:00Z</dcterms:modified>
</cp:coreProperties>
</file>